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7E" w:rsidRPr="00643EBA" w:rsidRDefault="00E2449C" w:rsidP="00E2449C">
      <w:pPr>
        <w:jc w:val="center"/>
        <w:rPr>
          <w:b/>
        </w:rPr>
      </w:pPr>
      <w:r w:rsidRPr="00643EBA">
        <w:rPr>
          <w:b/>
        </w:rPr>
        <w:t>Урок окружающего мира в 3 классе</w:t>
      </w:r>
    </w:p>
    <w:p w:rsidR="00E2449C" w:rsidRPr="006E230F" w:rsidRDefault="006E230F" w:rsidP="006E230F">
      <w:pPr>
        <w:jc w:val="center"/>
      </w:pPr>
      <w:r w:rsidRPr="00387312">
        <w:t>25.04.13. Учитель Лисицкая Н.Н.</w:t>
      </w:r>
    </w:p>
    <w:p w:rsidR="00E2449C" w:rsidRPr="00643EBA" w:rsidRDefault="00E2449C" w:rsidP="00E2449C">
      <w:pPr>
        <w:pStyle w:val="a3"/>
        <w:ind w:firstLine="0"/>
      </w:pPr>
      <w:r w:rsidRPr="00643EBA">
        <w:rPr>
          <w:b/>
        </w:rPr>
        <w:t>Тема</w:t>
      </w:r>
      <w:r w:rsidRPr="00643EBA">
        <w:t>: Золотое кольцо России.</w:t>
      </w:r>
    </w:p>
    <w:p w:rsidR="00E2449C" w:rsidRPr="00643EBA" w:rsidRDefault="00E2449C" w:rsidP="00E2449C">
      <w:pPr>
        <w:pStyle w:val="a3"/>
        <w:ind w:firstLine="0"/>
      </w:pPr>
      <w:r w:rsidRPr="00643EBA">
        <w:rPr>
          <w:b/>
        </w:rPr>
        <w:t>Тип</w:t>
      </w:r>
      <w:r w:rsidRPr="00643EBA">
        <w:t xml:space="preserve"> </w:t>
      </w:r>
      <w:r w:rsidRPr="00643EBA">
        <w:rPr>
          <w:b/>
        </w:rPr>
        <w:t>урока</w:t>
      </w:r>
      <w:r w:rsidRPr="00643EBA">
        <w:t xml:space="preserve">: урок изучения нового материала. </w:t>
      </w:r>
    </w:p>
    <w:p w:rsidR="00E2449C" w:rsidRPr="00643EBA" w:rsidRDefault="00E2449C" w:rsidP="00E2449C">
      <w:pPr>
        <w:pStyle w:val="a3"/>
        <w:ind w:firstLine="0"/>
      </w:pPr>
      <w:r w:rsidRPr="00643EBA">
        <w:rPr>
          <w:b/>
        </w:rPr>
        <w:t>Цель</w:t>
      </w:r>
      <w:r w:rsidRPr="00643EBA">
        <w:t>: познакомить с древн</w:t>
      </w:r>
      <w:r w:rsidR="00F73E24" w:rsidRPr="00643EBA">
        <w:t>ими городами, которые образуют З</w:t>
      </w:r>
      <w:r w:rsidRPr="00643EBA">
        <w:t>олотое кольцо России.</w:t>
      </w:r>
    </w:p>
    <w:p w:rsidR="00E2449C" w:rsidRPr="00643EBA" w:rsidRDefault="00E2449C" w:rsidP="00E2449C">
      <w:pPr>
        <w:pStyle w:val="a3"/>
        <w:ind w:firstLine="0"/>
      </w:pPr>
      <w:r w:rsidRPr="00643EBA">
        <w:rPr>
          <w:b/>
        </w:rPr>
        <w:t>Задачи</w:t>
      </w:r>
      <w:r w:rsidRPr="00643EBA">
        <w:t xml:space="preserve">: </w:t>
      </w:r>
    </w:p>
    <w:p w:rsidR="00E2449C" w:rsidRPr="00643EBA" w:rsidRDefault="00E2449C" w:rsidP="00643EBA">
      <w:pPr>
        <w:pStyle w:val="a3"/>
        <w:ind w:left="709" w:firstLine="0"/>
      </w:pPr>
      <w:r w:rsidRPr="00643EBA">
        <w:rPr>
          <w:u w:val="single"/>
        </w:rPr>
        <w:t>Предметные</w:t>
      </w:r>
      <w:r w:rsidRPr="00643EBA">
        <w:t>: сформировать у детей представление о городах России, входящих в Золотое кольцо; учить приводить примеры достопримечательностей этих городов; познакомить с памятник</w:t>
      </w:r>
      <w:r w:rsidRPr="00643EBA">
        <w:t>а</w:t>
      </w:r>
      <w:r w:rsidRPr="00643EBA">
        <w:t>ми истории и культуры.</w:t>
      </w:r>
    </w:p>
    <w:p w:rsidR="00E2449C" w:rsidRPr="00643EBA" w:rsidRDefault="00433F88" w:rsidP="00643EBA">
      <w:pPr>
        <w:pStyle w:val="a3"/>
        <w:ind w:left="709" w:firstLine="0"/>
      </w:pPr>
      <w:r>
        <w:rPr>
          <w:u w:val="single"/>
        </w:rPr>
        <w:t>Мета</w:t>
      </w:r>
      <w:r w:rsidR="00E2449C" w:rsidRPr="00643EBA">
        <w:rPr>
          <w:u w:val="single"/>
        </w:rPr>
        <w:t>предметные:</w:t>
      </w:r>
      <w:r w:rsidR="00E2449C" w:rsidRPr="00643EBA">
        <w:t xml:space="preserve"> учить добывать информацию из текста, таблиц, использовать жизненный опыт и работать с дополнительной литературой; формировать умение извлекать фактич</w:t>
      </w:r>
      <w:r w:rsidR="00E2449C" w:rsidRPr="00643EBA">
        <w:t>е</w:t>
      </w:r>
      <w:r w:rsidR="00E2449C" w:rsidRPr="00643EBA">
        <w:t>скую информацию, развивать умение обобщать полученную и</w:t>
      </w:r>
      <w:r w:rsidR="00E2449C" w:rsidRPr="00643EBA">
        <w:t>н</w:t>
      </w:r>
      <w:r w:rsidR="00E2449C" w:rsidRPr="00643EBA">
        <w:t xml:space="preserve">формацию и делать выводы. </w:t>
      </w:r>
    </w:p>
    <w:p w:rsidR="00E2449C" w:rsidRPr="00643EBA" w:rsidRDefault="00E2449C" w:rsidP="00E2449C">
      <w:pPr>
        <w:pStyle w:val="a3"/>
        <w:ind w:left="709" w:firstLine="0"/>
      </w:pPr>
      <w:r w:rsidRPr="00643EBA">
        <w:rPr>
          <w:u w:val="single"/>
        </w:rPr>
        <w:t>Личностные:</w:t>
      </w:r>
      <w:r w:rsidRPr="00643EBA">
        <w:t xml:space="preserve"> воспитывать у детей бережное отношение к памятникам истории и культуры; развивать познавательные процессы (внимание, память. мышление, речь), творческий п</w:t>
      </w:r>
      <w:r w:rsidRPr="00643EBA">
        <w:t>о</w:t>
      </w:r>
      <w:r w:rsidRPr="00643EBA">
        <w:t xml:space="preserve">тенциал учащихся, коммуникативные функции (умение работать в </w:t>
      </w:r>
      <w:r w:rsidR="0077370D" w:rsidRPr="00643EBA">
        <w:t>группах, вести учебный диалог); фо</w:t>
      </w:r>
      <w:r w:rsidR="0077370D" w:rsidRPr="00643EBA">
        <w:t>р</w:t>
      </w:r>
      <w:r w:rsidR="0077370D" w:rsidRPr="00643EBA">
        <w:t xml:space="preserve">мировать уверенность в себе; учить оценивать свою работу и работу групп. </w:t>
      </w:r>
    </w:p>
    <w:p w:rsidR="0077370D" w:rsidRPr="00643EBA" w:rsidRDefault="0077370D" w:rsidP="00E2449C">
      <w:pPr>
        <w:pStyle w:val="a3"/>
        <w:ind w:left="709" w:firstLine="0"/>
      </w:pPr>
    </w:p>
    <w:p w:rsidR="0077370D" w:rsidRPr="00643EBA" w:rsidRDefault="0077370D" w:rsidP="0077370D">
      <w:pPr>
        <w:pStyle w:val="a3"/>
        <w:ind w:firstLine="0"/>
      </w:pPr>
      <w:r w:rsidRPr="00643EBA">
        <w:rPr>
          <w:b/>
        </w:rPr>
        <w:t xml:space="preserve">Используемые педагогические технологии, методы, приемы: </w:t>
      </w:r>
      <w:r w:rsidRPr="00643EBA">
        <w:t>ИКТ (информационно-коммуникативные технологии), системно-деятельный подход, технология работы в группе, раб</w:t>
      </w:r>
      <w:r w:rsidRPr="00643EBA">
        <w:t>о</w:t>
      </w:r>
      <w:r w:rsidRPr="00643EBA">
        <w:t>та с дополнительными источниками информации, самооценив</w:t>
      </w:r>
      <w:r w:rsidRPr="00643EBA">
        <w:t>а</w:t>
      </w:r>
      <w:r w:rsidRPr="00643EBA">
        <w:t xml:space="preserve">ние. </w:t>
      </w:r>
    </w:p>
    <w:p w:rsidR="0077370D" w:rsidRPr="00643EBA" w:rsidRDefault="0077370D" w:rsidP="0077370D">
      <w:pPr>
        <w:pStyle w:val="a3"/>
        <w:ind w:firstLine="0"/>
      </w:pPr>
    </w:p>
    <w:p w:rsidR="0077370D" w:rsidRPr="00643EBA" w:rsidRDefault="0077370D" w:rsidP="0077370D">
      <w:pPr>
        <w:pStyle w:val="a3"/>
        <w:ind w:firstLine="0"/>
      </w:pPr>
      <w:r w:rsidRPr="00643EBA">
        <w:rPr>
          <w:b/>
        </w:rPr>
        <w:t xml:space="preserve">Оборудование: </w:t>
      </w:r>
      <w:r w:rsidRPr="00643EBA">
        <w:t xml:space="preserve">творческие работы учащихся, презентация, мультимедийные средства обучения, учебный видеофильм. </w:t>
      </w:r>
    </w:p>
    <w:p w:rsidR="0077370D" w:rsidRPr="00643EBA" w:rsidRDefault="0077370D" w:rsidP="0077370D">
      <w:pPr>
        <w:pStyle w:val="a3"/>
        <w:ind w:firstLine="0"/>
      </w:pPr>
    </w:p>
    <w:p w:rsidR="0077370D" w:rsidRPr="00643EBA" w:rsidRDefault="0077370D" w:rsidP="0077370D">
      <w:pPr>
        <w:pStyle w:val="a3"/>
        <w:ind w:firstLine="0"/>
        <w:rPr>
          <w:b/>
        </w:rPr>
      </w:pPr>
      <w:r w:rsidRPr="00643EBA">
        <w:rPr>
          <w:b/>
        </w:rPr>
        <w:t>Ход урока:</w:t>
      </w:r>
    </w:p>
    <w:p w:rsidR="0077370D" w:rsidRPr="00643EBA" w:rsidRDefault="0077370D" w:rsidP="0077370D">
      <w:pPr>
        <w:pStyle w:val="a3"/>
        <w:ind w:firstLine="0"/>
      </w:pPr>
      <w:r w:rsidRPr="00643EBA">
        <w:rPr>
          <w:lang w:val="en-US"/>
        </w:rPr>
        <w:t>I</w:t>
      </w:r>
      <w:r w:rsidRPr="00643EBA">
        <w:t xml:space="preserve">. Самоопределение к деятельности. </w:t>
      </w:r>
    </w:p>
    <w:p w:rsidR="0077370D" w:rsidRPr="00643EBA" w:rsidRDefault="0077370D" w:rsidP="0077370D">
      <w:pPr>
        <w:pStyle w:val="a3"/>
        <w:ind w:firstLine="0"/>
      </w:pPr>
      <w:r w:rsidRPr="00643EBA">
        <w:rPr>
          <w:lang w:val="en-US"/>
        </w:rPr>
        <w:t>II</w:t>
      </w:r>
      <w:r w:rsidRPr="00643EBA">
        <w:t xml:space="preserve">. Актуализация знаний. </w:t>
      </w:r>
    </w:p>
    <w:p w:rsidR="0077370D" w:rsidRPr="00643EBA" w:rsidRDefault="0077370D" w:rsidP="0077370D">
      <w:pPr>
        <w:pStyle w:val="a3"/>
        <w:ind w:firstLine="0"/>
      </w:pPr>
      <w:r w:rsidRPr="00643EBA">
        <w:t xml:space="preserve">     Проверка домашнего задания</w:t>
      </w:r>
      <w:r w:rsidR="00433F88">
        <w:t xml:space="preserve"> по теме «Чему учит экономика</w:t>
      </w:r>
      <w:r w:rsidRPr="00643EBA">
        <w:t>».</w:t>
      </w:r>
    </w:p>
    <w:p w:rsidR="0077370D" w:rsidRPr="00643EBA" w:rsidRDefault="0077370D" w:rsidP="0077370D">
      <w:pPr>
        <w:pStyle w:val="a3"/>
        <w:ind w:left="709" w:firstLine="0"/>
      </w:pPr>
      <w:r w:rsidRPr="00643EBA">
        <w:t>1. Рабо</w:t>
      </w:r>
      <w:r w:rsidR="00433F88">
        <w:t>та с тестами по пройденной теме «Государственный и семейный бюджет»</w:t>
      </w:r>
    </w:p>
    <w:p w:rsidR="0077370D" w:rsidRPr="00643EBA" w:rsidRDefault="0077370D" w:rsidP="0077370D">
      <w:pPr>
        <w:pStyle w:val="a3"/>
        <w:ind w:left="709" w:firstLine="0"/>
      </w:pPr>
      <w:r w:rsidRPr="00643EBA">
        <w:t xml:space="preserve">2. Решение учащимися экологических задач. </w:t>
      </w:r>
    </w:p>
    <w:p w:rsidR="0077370D" w:rsidRPr="00643EBA" w:rsidRDefault="0077370D" w:rsidP="0077370D">
      <w:pPr>
        <w:pStyle w:val="a3"/>
        <w:ind w:left="709" w:firstLine="0"/>
      </w:pPr>
      <w:r w:rsidRPr="00643EBA">
        <w:t xml:space="preserve">3. </w:t>
      </w:r>
      <w:r w:rsidR="005E13CD" w:rsidRPr="00643EBA">
        <w:t>Деловая игра «Две стороны экономики» (двое учащихся готовят аргументы «за» и «пр</w:t>
      </w:r>
      <w:r w:rsidR="005E13CD" w:rsidRPr="00643EBA">
        <w:t>о</w:t>
      </w:r>
      <w:r w:rsidR="005E13CD" w:rsidRPr="00643EBA">
        <w:t xml:space="preserve">тив» постройки завода по производству бумаги около озера). </w:t>
      </w:r>
    </w:p>
    <w:p w:rsidR="005E13CD" w:rsidRPr="00643EBA" w:rsidRDefault="005E13CD" w:rsidP="00433F88">
      <w:pPr>
        <w:pStyle w:val="a3"/>
        <w:ind w:left="709" w:firstLine="0"/>
      </w:pPr>
      <w:r w:rsidRPr="00643EBA">
        <w:t>4. Проверка выполнения задания №2 «Экологические прогнозы»</w:t>
      </w:r>
      <w:r w:rsidR="00433F88">
        <w:t>, «Экологические катас</w:t>
      </w:r>
      <w:r w:rsidR="00433F88">
        <w:t>т</w:t>
      </w:r>
      <w:r w:rsidR="00433F88">
        <w:t>рофы»</w:t>
      </w:r>
    </w:p>
    <w:p w:rsidR="00FE1CD6" w:rsidRPr="00643EBA" w:rsidRDefault="00FE1CD6" w:rsidP="0077370D">
      <w:pPr>
        <w:pStyle w:val="a3"/>
        <w:ind w:left="709" w:firstLine="0"/>
        <w:rPr>
          <w:u w:val="single"/>
        </w:rPr>
      </w:pPr>
      <w:r w:rsidRPr="00643EBA">
        <w:rPr>
          <w:u w:val="single"/>
        </w:rPr>
        <w:t xml:space="preserve">На доске словарь трудных слов: </w:t>
      </w:r>
      <w:r w:rsidR="00433F88">
        <w:t>лавра,</w:t>
      </w:r>
      <w:r w:rsidRPr="00643EBA">
        <w:t xml:space="preserve"> финифть.</w:t>
      </w:r>
    </w:p>
    <w:p w:rsidR="0077370D" w:rsidRPr="00643EBA" w:rsidRDefault="0077370D" w:rsidP="0077370D">
      <w:pPr>
        <w:pStyle w:val="a3"/>
        <w:ind w:firstLine="0"/>
      </w:pPr>
      <w:r w:rsidRPr="00643EBA">
        <w:rPr>
          <w:lang w:val="en-US"/>
        </w:rPr>
        <w:t>III</w:t>
      </w:r>
      <w:r w:rsidR="005E13CD" w:rsidRPr="00643EBA">
        <w:t xml:space="preserve">. </w:t>
      </w:r>
      <w:r w:rsidR="00F01BD0" w:rsidRPr="00643EBA">
        <w:t xml:space="preserve">Работа по теме урока. </w:t>
      </w:r>
    </w:p>
    <w:p w:rsidR="00DA4F57" w:rsidRPr="00643EBA" w:rsidRDefault="007810F3" w:rsidP="0077370D">
      <w:pPr>
        <w:pStyle w:val="a3"/>
        <w:ind w:firstLine="0"/>
        <w:rPr>
          <w:b/>
        </w:rPr>
      </w:pPr>
      <w:r w:rsidRPr="00643EBA">
        <w:t xml:space="preserve">       1. </w:t>
      </w:r>
      <w:r w:rsidR="00DA4F57" w:rsidRPr="00643EBA">
        <w:t>Общая информация о древних городах Золотого кольца.</w:t>
      </w:r>
    </w:p>
    <w:p w:rsidR="00DA4F57" w:rsidRPr="00643EBA" w:rsidRDefault="00DA4F57" w:rsidP="0077370D">
      <w:pPr>
        <w:pStyle w:val="a3"/>
        <w:ind w:firstLine="0"/>
      </w:pPr>
      <w:r w:rsidRPr="00643EBA">
        <w:tab/>
        <w:t>- Почему туристический маршрут назван кольцом?</w:t>
      </w:r>
    </w:p>
    <w:p w:rsidR="00DA4F57" w:rsidRPr="00643EBA" w:rsidRDefault="00DA4F57" w:rsidP="0077370D">
      <w:pPr>
        <w:pStyle w:val="a3"/>
        <w:ind w:firstLine="0"/>
      </w:pPr>
      <w:r w:rsidRPr="00643EBA">
        <w:tab/>
        <w:t>- По</w:t>
      </w:r>
      <w:r w:rsidR="00FE1CD6" w:rsidRPr="00643EBA">
        <w:t>ч</w:t>
      </w:r>
      <w:r w:rsidRPr="00643EBA">
        <w:t>ему оно золотое?</w:t>
      </w:r>
    </w:p>
    <w:p w:rsidR="00DA4F57" w:rsidRPr="00643EBA" w:rsidRDefault="00DA4F57" w:rsidP="0077370D">
      <w:pPr>
        <w:pStyle w:val="a3"/>
        <w:ind w:firstLine="0"/>
      </w:pPr>
      <w:r w:rsidRPr="00643EBA">
        <w:t>(Ответы учеников, найденные в справочной литературе).</w:t>
      </w:r>
    </w:p>
    <w:p w:rsidR="00DA4F57" w:rsidRDefault="00DA4F57" w:rsidP="0077370D">
      <w:pPr>
        <w:pStyle w:val="a3"/>
        <w:ind w:firstLine="0"/>
      </w:pPr>
      <w:r w:rsidRPr="00643EBA">
        <w:t xml:space="preserve">       2. </w:t>
      </w:r>
      <w:r w:rsidR="007810F3" w:rsidRPr="00643EBA">
        <w:t>Пр</w:t>
      </w:r>
      <w:r w:rsidRPr="00643EBA">
        <w:t>ослушивание рассказа ученицы о посещении Москвы, города, от которого начинается путеш</w:t>
      </w:r>
      <w:r w:rsidRPr="00643EBA">
        <w:t>е</w:t>
      </w:r>
      <w:r w:rsidRPr="00643EBA">
        <w:t xml:space="preserve">ствие по Золотому кольцу. </w:t>
      </w:r>
      <w:r w:rsidR="00FE1CD6" w:rsidRPr="00643EBA">
        <w:t>( фото)</w:t>
      </w:r>
    </w:p>
    <w:p w:rsidR="00433F88" w:rsidRPr="00643EBA" w:rsidRDefault="00AF3929" w:rsidP="0077370D">
      <w:pPr>
        <w:pStyle w:val="a3"/>
        <w:ind w:firstLine="0"/>
      </w:pPr>
      <w:r>
        <w:t xml:space="preserve">           Сообщение о храме Василия Блаженного.( Мини-проект «Храмы России»)</w:t>
      </w:r>
    </w:p>
    <w:p w:rsidR="007810F3" w:rsidRPr="00643EBA" w:rsidRDefault="00DA4F57" w:rsidP="0077370D">
      <w:pPr>
        <w:pStyle w:val="a3"/>
        <w:ind w:firstLine="0"/>
      </w:pPr>
      <w:r w:rsidRPr="00643EBA">
        <w:t xml:space="preserve">       3. Сообщения </w:t>
      </w:r>
      <w:r w:rsidR="007810F3" w:rsidRPr="00643EBA">
        <w:t>группы учащихся</w:t>
      </w:r>
      <w:r w:rsidRPr="00643EBA">
        <w:t xml:space="preserve"> о Сергиевом Посаде. </w:t>
      </w:r>
    </w:p>
    <w:p w:rsidR="00DA4F57" w:rsidRPr="00643EBA" w:rsidRDefault="00DA4F57" w:rsidP="0077370D">
      <w:pPr>
        <w:pStyle w:val="a3"/>
        <w:ind w:firstLine="0"/>
      </w:pPr>
      <w:r w:rsidRPr="00643EBA">
        <w:tab/>
        <w:t>- общие сведения о городе;</w:t>
      </w:r>
    </w:p>
    <w:p w:rsidR="00DA4F57" w:rsidRPr="00643EBA" w:rsidRDefault="00DA4F57" w:rsidP="0077370D">
      <w:pPr>
        <w:pStyle w:val="a3"/>
        <w:ind w:firstLine="0"/>
      </w:pPr>
      <w:r w:rsidRPr="00643EBA">
        <w:tab/>
        <w:t xml:space="preserve">- интересные факты. </w:t>
      </w:r>
    </w:p>
    <w:p w:rsidR="0077370D" w:rsidRPr="00643EBA" w:rsidRDefault="00DA4F57" w:rsidP="0077370D">
      <w:pPr>
        <w:pStyle w:val="a3"/>
        <w:ind w:firstLine="0"/>
      </w:pPr>
      <w:r w:rsidRPr="00643EBA">
        <w:t xml:space="preserve">(Итогом выступления группы становится заполнение таблицы в рабочей тетради).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A4F57" w:rsidRPr="00643EBA" w:rsidTr="00DA4F57">
        <w:tc>
          <w:tcPr>
            <w:tcW w:w="4785" w:type="dxa"/>
          </w:tcPr>
          <w:p w:rsidR="00DA4F57" w:rsidRPr="00643EBA" w:rsidRDefault="00DA4F57" w:rsidP="00DA4F57">
            <w:pPr>
              <w:pStyle w:val="a3"/>
              <w:ind w:firstLine="0"/>
              <w:jc w:val="center"/>
              <w:rPr>
                <w:b/>
              </w:rPr>
            </w:pPr>
            <w:r w:rsidRPr="00643EBA">
              <w:rPr>
                <w:b/>
              </w:rPr>
              <w:t>Название города</w:t>
            </w:r>
          </w:p>
        </w:tc>
        <w:tc>
          <w:tcPr>
            <w:tcW w:w="4786" w:type="dxa"/>
          </w:tcPr>
          <w:p w:rsidR="00DA4F57" w:rsidRPr="00643EBA" w:rsidRDefault="00DA4F57" w:rsidP="00DA4F57">
            <w:pPr>
              <w:pStyle w:val="a3"/>
              <w:ind w:firstLine="0"/>
              <w:jc w:val="center"/>
              <w:rPr>
                <w:b/>
              </w:rPr>
            </w:pPr>
            <w:r w:rsidRPr="00643EBA">
              <w:rPr>
                <w:b/>
              </w:rPr>
              <w:t>Достопримечательности города</w:t>
            </w:r>
          </w:p>
        </w:tc>
      </w:tr>
      <w:tr w:rsidR="00DA4F57" w:rsidRPr="00643EBA" w:rsidTr="00DA4F57">
        <w:tc>
          <w:tcPr>
            <w:tcW w:w="4785" w:type="dxa"/>
          </w:tcPr>
          <w:p w:rsidR="00DA4F57" w:rsidRPr="00643EBA" w:rsidRDefault="00DA4F57" w:rsidP="0077370D">
            <w:pPr>
              <w:pStyle w:val="a3"/>
              <w:ind w:firstLine="0"/>
            </w:pPr>
            <w:r w:rsidRPr="00643EBA">
              <w:t>Сергиев Посад</w:t>
            </w:r>
          </w:p>
        </w:tc>
        <w:tc>
          <w:tcPr>
            <w:tcW w:w="4786" w:type="dxa"/>
          </w:tcPr>
          <w:p w:rsidR="00DA4F57" w:rsidRPr="00643EBA" w:rsidRDefault="00DA4F57" w:rsidP="0077370D">
            <w:pPr>
              <w:pStyle w:val="a3"/>
              <w:ind w:firstLine="0"/>
            </w:pPr>
            <w:r w:rsidRPr="00643EBA">
              <w:t>Памятник св. Сергию Радонежскому;</w:t>
            </w:r>
          </w:p>
          <w:p w:rsidR="00DA4F57" w:rsidRPr="00643EBA" w:rsidRDefault="00DA4F57" w:rsidP="0077370D">
            <w:pPr>
              <w:pStyle w:val="a3"/>
              <w:ind w:firstLine="0"/>
            </w:pPr>
            <w:r w:rsidRPr="00643EBA">
              <w:t xml:space="preserve">Троице-Сергиева лавра. </w:t>
            </w:r>
          </w:p>
        </w:tc>
      </w:tr>
    </w:tbl>
    <w:p w:rsidR="00AC6E87" w:rsidRPr="00643EBA" w:rsidRDefault="00AC6E87" w:rsidP="00AC6E87">
      <w:pPr>
        <w:pStyle w:val="a3"/>
        <w:ind w:firstLine="0"/>
      </w:pPr>
      <w:r w:rsidRPr="00643EBA">
        <w:t xml:space="preserve"> </w:t>
      </w:r>
      <w:r w:rsidR="00DA06ED" w:rsidRPr="00643EBA">
        <w:t xml:space="preserve">     </w:t>
      </w:r>
      <w:r w:rsidRPr="00643EBA">
        <w:t xml:space="preserve"> 4. Сообщения группы учащихся о Переславле-Залесском. </w:t>
      </w:r>
    </w:p>
    <w:p w:rsidR="00AC6E87" w:rsidRPr="00643EBA" w:rsidRDefault="00AC6E87" w:rsidP="00AC6E87">
      <w:pPr>
        <w:pStyle w:val="a3"/>
        <w:ind w:firstLine="0"/>
      </w:pPr>
      <w:r w:rsidRPr="00643EBA">
        <w:tab/>
        <w:t>- общие сведения о городе;</w:t>
      </w:r>
    </w:p>
    <w:p w:rsidR="00AC6E87" w:rsidRPr="00643EBA" w:rsidRDefault="00AC6E87" w:rsidP="00AC6E87">
      <w:pPr>
        <w:pStyle w:val="a3"/>
        <w:ind w:firstLine="0"/>
      </w:pPr>
      <w:r w:rsidRPr="00643EBA">
        <w:tab/>
        <w:t xml:space="preserve">- интересные факты. </w:t>
      </w:r>
    </w:p>
    <w:p w:rsidR="00AC6E87" w:rsidRPr="00643EBA" w:rsidRDefault="00AC6E87" w:rsidP="00AC6E87">
      <w:pPr>
        <w:pStyle w:val="a3"/>
        <w:ind w:firstLine="0"/>
      </w:pPr>
      <w:r w:rsidRPr="00643EBA">
        <w:t xml:space="preserve">(Итогом выступления группы становится заполнение таблицы в рабочей тетради).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C6E87" w:rsidRPr="00643EBA" w:rsidTr="009C34D7">
        <w:tc>
          <w:tcPr>
            <w:tcW w:w="4785" w:type="dxa"/>
          </w:tcPr>
          <w:p w:rsidR="00AC6E87" w:rsidRPr="00643EBA" w:rsidRDefault="00AC6E87" w:rsidP="009C34D7">
            <w:pPr>
              <w:pStyle w:val="a3"/>
              <w:ind w:firstLine="0"/>
              <w:jc w:val="center"/>
              <w:rPr>
                <w:b/>
              </w:rPr>
            </w:pPr>
            <w:r w:rsidRPr="00643EBA">
              <w:rPr>
                <w:b/>
              </w:rPr>
              <w:t>Название города</w:t>
            </w:r>
          </w:p>
        </w:tc>
        <w:tc>
          <w:tcPr>
            <w:tcW w:w="4786" w:type="dxa"/>
          </w:tcPr>
          <w:p w:rsidR="00AC6E87" w:rsidRPr="00643EBA" w:rsidRDefault="00AC6E87" w:rsidP="009C34D7">
            <w:pPr>
              <w:pStyle w:val="a3"/>
              <w:ind w:firstLine="0"/>
              <w:jc w:val="center"/>
              <w:rPr>
                <w:b/>
              </w:rPr>
            </w:pPr>
            <w:r w:rsidRPr="00643EBA">
              <w:rPr>
                <w:b/>
              </w:rPr>
              <w:t>Достопримечательности города</w:t>
            </w:r>
          </w:p>
        </w:tc>
      </w:tr>
      <w:tr w:rsidR="00AC6E87" w:rsidRPr="00643EBA" w:rsidTr="00AC6E87">
        <w:trPr>
          <w:trHeight w:val="589"/>
        </w:trPr>
        <w:tc>
          <w:tcPr>
            <w:tcW w:w="4785" w:type="dxa"/>
          </w:tcPr>
          <w:p w:rsidR="00AC6E87" w:rsidRPr="00643EBA" w:rsidRDefault="00AC6E87" w:rsidP="009C34D7">
            <w:pPr>
              <w:pStyle w:val="a3"/>
              <w:ind w:firstLine="0"/>
            </w:pPr>
            <w:r w:rsidRPr="00643EBA">
              <w:lastRenderedPageBreak/>
              <w:t>Сергиев Посад</w:t>
            </w:r>
          </w:p>
          <w:p w:rsidR="00AC6E87" w:rsidRPr="00643EBA" w:rsidRDefault="00AC6E87" w:rsidP="009C34D7">
            <w:pPr>
              <w:pStyle w:val="a3"/>
              <w:ind w:firstLine="0"/>
            </w:pPr>
          </w:p>
        </w:tc>
        <w:tc>
          <w:tcPr>
            <w:tcW w:w="4786" w:type="dxa"/>
          </w:tcPr>
          <w:p w:rsidR="00AC6E87" w:rsidRPr="00643EBA" w:rsidRDefault="00AC6E87" w:rsidP="009C34D7">
            <w:pPr>
              <w:pStyle w:val="a3"/>
              <w:ind w:firstLine="0"/>
            </w:pPr>
            <w:r w:rsidRPr="00643EBA">
              <w:t>Памятник св. Сергию Радонежскому;</w:t>
            </w:r>
          </w:p>
          <w:p w:rsidR="00AC6E87" w:rsidRPr="00643EBA" w:rsidRDefault="00AC6E87" w:rsidP="009C34D7">
            <w:pPr>
              <w:pStyle w:val="a3"/>
              <w:ind w:firstLine="0"/>
            </w:pPr>
            <w:r w:rsidRPr="00643EBA">
              <w:t xml:space="preserve">Троице-Сергиева лавра. </w:t>
            </w:r>
          </w:p>
        </w:tc>
      </w:tr>
      <w:tr w:rsidR="00AC6E87" w:rsidRPr="00643EBA" w:rsidTr="009C34D7">
        <w:trPr>
          <w:trHeight w:val="412"/>
        </w:trPr>
        <w:tc>
          <w:tcPr>
            <w:tcW w:w="4785" w:type="dxa"/>
          </w:tcPr>
          <w:p w:rsidR="00AC6E87" w:rsidRPr="00643EBA" w:rsidRDefault="00AC6E87" w:rsidP="009C34D7">
            <w:pPr>
              <w:pStyle w:val="a3"/>
              <w:ind w:firstLine="0"/>
            </w:pPr>
            <w:r w:rsidRPr="00643EBA">
              <w:t>Переславль-Залесский</w:t>
            </w:r>
          </w:p>
        </w:tc>
        <w:tc>
          <w:tcPr>
            <w:tcW w:w="4786" w:type="dxa"/>
          </w:tcPr>
          <w:p w:rsidR="00AC6E87" w:rsidRPr="00643EBA" w:rsidRDefault="00AC6E87" w:rsidP="009C34D7">
            <w:pPr>
              <w:pStyle w:val="a3"/>
              <w:ind w:firstLine="0"/>
            </w:pPr>
            <w:r w:rsidRPr="00643EBA">
              <w:t>Горицкий монастырь;</w:t>
            </w:r>
          </w:p>
          <w:p w:rsidR="00AC6E87" w:rsidRPr="00643EBA" w:rsidRDefault="00AC6E87" w:rsidP="009C34D7">
            <w:pPr>
              <w:pStyle w:val="a3"/>
              <w:ind w:firstLine="0"/>
            </w:pPr>
            <w:r w:rsidRPr="00643EBA">
              <w:t>Плещеево озеро</w:t>
            </w:r>
            <w:r w:rsidR="00D22DCE" w:rsidRPr="00643EBA">
              <w:t>.</w:t>
            </w:r>
          </w:p>
        </w:tc>
      </w:tr>
    </w:tbl>
    <w:p w:rsidR="00B05E33" w:rsidRPr="00643EBA" w:rsidRDefault="00B05E33" w:rsidP="00B05E33">
      <w:pPr>
        <w:pStyle w:val="a3"/>
        <w:ind w:firstLine="0"/>
      </w:pPr>
      <w:r w:rsidRPr="00643EBA">
        <w:t xml:space="preserve">        </w:t>
      </w:r>
      <w:r w:rsidR="006F6E42" w:rsidRPr="00643EBA">
        <w:t>Физминутка</w:t>
      </w:r>
    </w:p>
    <w:p w:rsidR="00B05E33" w:rsidRPr="00643EBA" w:rsidRDefault="00B05E33" w:rsidP="00B05E33">
      <w:pPr>
        <w:pStyle w:val="a3"/>
        <w:ind w:firstLine="0"/>
      </w:pPr>
      <w:r w:rsidRPr="00643EBA">
        <w:t xml:space="preserve">        5. Сообщения группы учащихся о Ростове. </w:t>
      </w:r>
    </w:p>
    <w:p w:rsidR="00B05E33" w:rsidRPr="00643EBA" w:rsidRDefault="00B05E33" w:rsidP="00B05E33">
      <w:pPr>
        <w:pStyle w:val="a3"/>
        <w:ind w:firstLine="0"/>
      </w:pPr>
      <w:r w:rsidRPr="00643EBA">
        <w:tab/>
        <w:t>- общие сведения о городе;</w:t>
      </w:r>
    </w:p>
    <w:p w:rsidR="00394110" w:rsidRPr="00643EBA" w:rsidRDefault="00B05E33" w:rsidP="00B05E33">
      <w:pPr>
        <w:pStyle w:val="a3"/>
        <w:ind w:firstLine="0"/>
      </w:pPr>
      <w:r w:rsidRPr="00643EBA">
        <w:tab/>
      </w:r>
      <w:r w:rsidR="00394110" w:rsidRPr="00643EBA">
        <w:t>- интересные факты;</w:t>
      </w:r>
    </w:p>
    <w:p w:rsidR="00B05E33" w:rsidRPr="00643EBA" w:rsidRDefault="00394110" w:rsidP="00B05E33">
      <w:pPr>
        <w:pStyle w:val="a3"/>
        <w:ind w:firstLine="0"/>
      </w:pPr>
      <w:r w:rsidRPr="00643EBA">
        <w:tab/>
        <w:t xml:space="preserve">- </w:t>
      </w:r>
      <w:r w:rsidRPr="00643EBA">
        <w:rPr>
          <w:b/>
        </w:rPr>
        <w:t>просмотр учебного в.ф. «Финифть».</w:t>
      </w:r>
      <w:r w:rsidRPr="00643EBA">
        <w:t xml:space="preserve">  </w:t>
      </w:r>
      <w:r w:rsidR="00B05E33" w:rsidRPr="00643EBA">
        <w:t xml:space="preserve"> </w:t>
      </w:r>
    </w:p>
    <w:p w:rsidR="00B05E33" w:rsidRPr="00643EBA" w:rsidRDefault="00B05E33" w:rsidP="0077370D">
      <w:pPr>
        <w:pStyle w:val="a3"/>
        <w:ind w:firstLine="0"/>
      </w:pPr>
      <w:r w:rsidRPr="00643EBA">
        <w:t xml:space="preserve">(Итогом выступления группы становится заполнение таблицы в рабочей тетради).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05E33" w:rsidRPr="00643EBA" w:rsidTr="009C34D7">
        <w:tc>
          <w:tcPr>
            <w:tcW w:w="4785" w:type="dxa"/>
          </w:tcPr>
          <w:p w:rsidR="00B05E33" w:rsidRPr="00643EBA" w:rsidRDefault="00B05E33" w:rsidP="009C34D7">
            <w:pPr>
              <w:pStyle w:val="a3"/>
              <w:ind w:firstLine="0"/>
              <w:jc w:val="center"/>
              <w:rPr>
                <w:b/>
              </w:rPr>
            </w:pPr>
            <w:r w:rsidRPr="00643EBA">
              <w:rPr>
                <w:b/>
              </w:rPr>
              <w:t>Название города</w:t>
            </w:r>
          </w:p>
        </w:tc>
        <w:tc>
          <w:tcPr>
            <w:tcW w:w="4786" w:type="dxa"/>
          </w:tcPr>
          <w:p w:rsidR="00B05E33" w:rsidRPr="00643EBA" w:rsidRDefault="00B05E33" w:rsidP="009C34D7">
            <w:pPr>
              <w:pStyle w:val="a3"/>
              <w:ind w:firstLine="0"/>
              <w:jc w:val="center"/>
              <w:rPr>
                <w:b/>
              </w:rPr>
            </w:pPr>
            <w:r w:rsidRPr="00643EBA">
              <w:rPr>
                <w:b/>
              </w:rPr>
              <w:t>Достопримечательности города</w:t>
            </w:r>
          </w:p>
        </w:tc>
      </w:tr>
      <w:tr w:rsidR="00B05E33" w:rsidRPr="00643EBA" w:rsidTr="009C34D7">
        <w:trPr>
          <w:trHeight w:val="589"/>
        </w:trPr>
        <w:tc>
          <w:tcPr>
            <w:tcW w:w="4785" w:type="dxa"/>
          </w:tcPr>
          <w:p w:rsidR="00B05E33" w:rsidRPr="00643EBA" w:rsidRDefault="00B05E33" w:rsidP="009C34D7">
            <w:pPr>
              <w:pStyle w:val="a3"/>
              <w:ind w:firstLine="0"/>
            </w:pPr>
            <w:r w:rsidRPr="00643EBA">
              <w:t>Сергиев Посад</w:t>
            </w:r>
          </w:p>
          <w:p w:rsidR="00B05E33" w:rsidRPr="00643EBA" w:rsidRDefault="00B05E33" w:rsidP="009C34D7">
            <w:pPr>
              <w:pStyle w:val="a3"/>
              <w:ind w:firstLine="0"/>
            </w:pPr>
          </w:p>
        </w:tc>
        <w:tc>
          <w:tcPr>
            <w:tcW w:w="4786" w:type="dxa"/>
          </w:tcPr>
          <w:p w:rsidR="00B05E33" w:rsidRPr="00643EBA" w:rsidRDefault="00B05E33" w:rsidP="009C34D7">
            <w:pPr>
              <w:pStyle w:val="a3"/>
              <w:ind w:firstLine="0"/>
            </w:pPr>
            <w:r w:rsidRPr="00643EBA">
              <w:t>Памятник св. Сергию Радонежскому;</w:t>
            </w:r>
          </w:p>
          <w:p w:rsidR="00B05E33" w:rsidRPr="00643EBA" w:rsidRDefault="00B05E33" w:rsidP="009C34D7">
            <w:pPr>
              <w:pStyle w:val="a3"/>
              <w:ind w:firstLine="0"/>
            </w:pPr>
            <w:r w:rsidRPr="00643EBA">
              <w:t xml:space="preserve">Троице-Сергиева лавра. </w:t>
            </w:r>
          </w:p>
        </w:tc>
      </w:tr>
      <w:tr w:rsidR="00B05E33" w:rsidRPr="00643EBA" w:rsidTr="009C34D7">
        <w:trPr>
          <w:trHeight w:val="412"/>
        </w:trPr>
        <w:tc>
          <w:tcPr>
            <w:tcW w:w="4785" w:type="dxa"/>
          </w:tcPr>
          <w:p w:rsidR="00B05E33" w:rsidRPr="00643EBA" w:rsidRDefault="00B05E33" w:rsidP="009C34D7">
            <w:pPr>
              <w:pStyle w:val="a3"/>
              <w:ind w:firstLine="0"/>
            </w:pPr>
            <w:r w:rsidRPr="00643EBA">
              <w:t>Переславль-Залесский</w:t>
            </w:r>
          </w:p>
        </w:tc>
        <w:tc>
          <w:tcPr>
            <w:tcW w:w="4786" w:type="dxa"/>
          </w:tcPr>
          <w:p w:rsidR="00B05E33" w:rsidRPr="00643EBA" w:rsidRDefault="00B05E33" w:rsidP="009C34D7">
            <w:pPr>
              <w:pStyle w:val="a3"/>
              <w:ind w:firstLine="0"/>
            </w:pPr>
            <w:r w:rsidRPr="00643EBA">
              <w:t>Горицкий монастырь;</w:t>
            </w:r>
          </w:p>
          <w:p w:rsidR="00B05E33" w:rsidRPr="00643EBA" w:rsidRDefault="00B05E33" w:rsidP="009C34D7">
            <w:pPr>
              <w:pStyle w:val="a3"/>
              <w:ind w:firstLine="0"/>
            </w:pPr>
            <w:r w:rsidRPr="00643EBA">
              <w:t>Плещеево озеро.</w:t>
            </w:r>
          </w:p>
        </w:tc>
      </w:tr>
      <w:tr w:rsidR="00B05E33" w:rsidRPr="00643EBA" w:rsidTr="009C34D7">
        <w:trPr>
          <w:trHeight w:val="412"/>
        </w:trPr>
        <w:tc>
          <w:tcPr>
            <w:tcW w:w="4785" w:type="dxa"/>
          </w:tcPr>
          <w:p w:rsidR="00B05E33" w:rsidRPr="00643EBA" w:rsidRDefault="00B05E33" w:rsidP="009C34D7">
            <w:pPr>
              <w:pStyle w:val="a3"/>
              <w:ind w:firstLine="0"/>
            </w:pPr>
            <w:r w:rsidRPr="00643EBA">
              <w:t>Ростов</w:t>
            </w:r>
          </w:p>
        </w:tc>
        <w:tc>
          <w:tcPr>
            <w:tcW w:w="4786" w:type="dxa"/>
          </w:tcPr>
          <w:p w:rsidR="00B05E33" w:rsidRPr="00643EBA" w:rsidRDefault="00B05E33" w:rsidP="009C34D7">
            <w:pPr>
              <w:pStyle w:val="a3"/>
              <w:ind w:firstLine="0"/>
            </w:pPr>
            <w:r w:rsidRPr="00643EBA">
              <w:t>Ростовский кремль;</w:t>
            </w:r>
          </w:p>
          <w:p w:rsidR="00B05E33" w:rsidRPr="00643EBA" w:rsidRDefault="00B05E33" w:rsidP="00B05E33">
            <w:pPr>
              <w:pStyle w:val="a3"/>
              <w:ind w:firstLine="0"/>
            </w:pPr>
            <w:r w:rsidRPr="00643EBA">
              <w:t>Ростовская финифть.</w:t>
            </w:r>
          </w:p>
        </w:tc>
      </w:tr>
    </w:tbl>
    <w:p w:rsidR="00394110" w:rsidRPr="00643EBA" w:rsidRDefault="00394110" w:rsidP="00394110">
      <w:pPr>
        <w:pStyle w:val="a3"/>
        <w:ind w:firstLine="0"/>
      </w:pPr>
    </w:p>
    <w:p w:rsidR="00394110" w:rsidRPr="00643EBA" w:rsidRDefault="00394110" w:rsidP="00394110">
      <w:pPr>
        <w:pStyle w:val="a3"/>
        <w:ind w:firstLine="0"/>
      </w:pPr>
      <w:r w:rsidRPr="00643EBA">
        <w:t xml:space="preserve">       6.</w:t>
      </w:r>
      <w:r w:rsidR="00BC4511" w:rsidRPr="00643EBA">
        <w:t xml:space="preserve"> </w:t>
      </w:r>
      <w:r w:rsidRPr="00643EBA">
        <w:t>Сообщения группы учащихся о</w:t>
      </w:r>
      <w:r w:rsidR="00BC4511" w:rsidRPr="00643EBA">
        <w:t>б</w:t>
      </w:r>
      <w:r w:rsidRPr="00643EBA">
        <w:t xml:space="preserve"> </w:t>
      </w:r>
      <w:r w:rsidR="00BC4511" w:rsidRPr="00643EBA">
        <w:t>Угличе (Если останется время)</w:t>
      </w:r>
      <w:r w:rsidRPr="00643EBA">
        <w:t xml:space="preserve">. </w:t>
      </w:r>
    </w:p>
    <w:p w:rsidR="00394110" w:rsidRPr="00643EBA" w:rsidRDefault="00394110" w:rsidP="00394110">
      <w:pPr>
        <w:pStyle w:val="a3"/>
        <w:ind w:firstLine="0"/>
      </w:pPr>
      <w:r w:rsidRPr="00643EBA">
        <w:tab/>
        <w:t>- общие сведения о городе;</w:t>
      </w:r>
    </w:p>
    <w:p w:rsidR="00394110" w:rsidRPr="00643EBA" w:rsidRDefault="00394110" w:rsidP="00394110">
      <w:pPr>
        <w:pStyle w:val="a3"/>
        <w:ind w:firstLine="0"/>
      </w:pPr>
      <w:r w:rsidRPr="00643EBA">
        <w:tab/>
        <w:t xml:space="preserve">- интересные факты. </w:t>
      </w:r>
    </w:p>
    <w:p w:rsidR="00394110" w:rsidRPr="00643EBA" w:rsidRDefault="00394110" w:rsidP="00394110">
      <w:pPr>
        <w:pStyle w:val="a3"/>
        <w:ind w:firstLine="0"/>
      </w:pPr>
      <w:r w:rsidRPr="00643EBA">
        <w:t xml:space="preserve">(Итогом выступления группы становится заполнение таблицы в рабочей тетради).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4110" w:rsidRPr="00643EBA" w:rsidTr="009C34D7">
        <w:tc>
          <w:tcPr>
            <w:tcW w:w="4785" w:type="dxa"/>
          </w:tcPr>
          <w:p w:rsidR="00394110" w:rsidRPr="00643EBA" w:rsidRDefault="00394110" w:rsidP="009C34D7">
            <w:pPr>
              <w:pStyle w:val="a3"/>
              <w:ind w:firstLine="0"/>
              <w:jc w:val="center"/>
              <w:rPr>
                <w:b/>
              </w:rPr>
            </w:pPr>
            <w:r w:rsidRPr="00643EBA">
              <w:rPr>
                <w:b/>
              </w:rPr>
              <w:t>Название города</w:t>
            </w:r>
          </w:p>
        </w:tc>
        <w:tc>
          <w:tcPr>
            <w:tcW w:w="4786" w:type="dxa"/>
          </w:tcPr>
          <w:p w:rsidR="00394110" w:rsidRPr="00643EBA" w:rsidRDefault="00394110" w:rsidP="009C34D7">
            <w:pPr>
              <w:pStyle w:val="a3"/>
              <w:ind w:firstLine="0"/>
              <w:jc w:val="center"/>
              <w:rPr>
                <w:b/>
              </w:rPr>
            </w:pPr>
            <w:r w:rsidRPr="00643EBA">
              <w:rPr>
                <w:b/>
              </w:rPr>
              <w:t>Достопримечательности города</w:t>
            </w:r>
          </w:p>
        </w:tc>
      </w:tr>
      <w:tr w:rsidR="00394110" w:rsidRPr="00643EBA" w:rsidTr="009C34D7">
        <w:trPr>
          <w:trHeight w:val="589"/>
        </w:trPr>
        <w:tc>
          <w:tcPr>
            <w:tcW w:w="4785" w:type="dxa"/>
          </w:tcPr>
          <w:p w:rsidR="00394110" w:rsidRPr="00643EBA" w:rsidRDefault="00394110" w:rsidP="009C34D7">
            <w:pPr>
              <w:pStyle w:val="a3"/>
              <w:ind w:firstLine="0"/>
            </w:pPr>
            <w:r w:rsidRPr="00643EBA">
              <w:t>Сергиев Посад</w:t>
            </w:r>
          </w:p>
          <w:p w:rsidR="00394110" w:rsidRPr="00643EBA" w:rsidRDefault="00394110" w:rsidP="009C34D7">
            <w:pPr>
              <w:pStyle w:val="a3"/>
              <w:ind w:firstLine="0"/>
            </w:pPr>
          </w:p>
        </w:tc>
        <w:tc>
          <w:tcPr>
            <w:tcW w:w="4786" w:type="dxa"/>
          </w:tcPr>
          <w:p w:rsidR="00394110" w:rsidRPr="00643EBA" w:rsidRDefault="00394110" w:rsidP="009C34D7">
            <w:pPr>
              <w:pStyle w:val="a3"/>
              <w:ind w:firstLine="0"/>
            </w:pPr>
            <w:r w:rsidRPr="00643EBA">
              <w:t>Памятник св. Сергию Радонежскому;</w:t>
            </w:r>
          </w:p>
          <w:p w:rsidR="00394110" w:rsidRPr="00643EBA" w:rsidRDefault="00394110" w:rsidP="009C34D7">
            <w:pPr>
              <w:pStyle w:val="a3"/>
              <w:ind w:firstLine="0"/>
            </w:pPr>
            <w:r w:rsidRPr="00643EBA">
              <w:t xml:space="preserve">Троице-Сергиева лавра. </w:t>
            </w:r>
          </w:p>
        </w:tc>
      </w:tr>
      <w:tr w:rsidR="00394110" w:rsidRPr="00643EBA" w:rsidTr="009C34D7">
        <w:trPr>
          <w:trHeight w:val="412"/>
        </w:trPr>
        <w:tc>
          <w:tcPr>
            <w:tcW w:w="4785" w:type="dxa"/>
          </w:tcPr>
          <w:p w:rsidR="00394110" w:rsidRPr="00643EBA" w:rsidRDefault="00394110" w:rsidP="009C34D7">
            <w:pPr>
              <w:pStyle w:val="a3"/>
              <w:ind w:firstLine="0"/>
            </w:pPr>
            <w:r w:rsidRPr="00643EBA">
              <w:t>Переславль-Залесский</w:t>
            </w:r>
          </w:p>
        </w:tc>
        <w:tc>
          <w:tcPr>
            <w:tcW w:w="4786" w:type="dxa"/>
          </w:tcPr>
          <w:p w:rsidR="00394110" w:rsidRPr="00643EBA" w:rsidRDefault="00394110" w:rsidP="009C34D7">
            <w:pPr>
              <w:pStyle w:val="a3"/>
              <w:ind w:firstLine="0"/>
            </w:pPr>
            <w:r w:rsidRPr="00643EBA">
              <w:t>Горицкий монастырь;</w:t>
            </w:r>
          </w:p>
          <w:p w:rsidR="00394110" w:rsidRPr="00643EBA" w:rsidRDefault="00394110" w:rsidP="009C34D7">
            <w:pPr>
              <w:pStyle w:val="a3"/>
              <w:ind w:firstLine="0"/>
            </w:pPr>
            <w:r w:rsidRPr="00643EBA">
              <w:t>Плещеево озеро.</w:t>
            </w:r>
          </w:p>
        </w:tc>
      </w:tr>
      <w:tr w:rsidR="00394110" w:rsidRPr="00643EBA" w:rsidTr="009C34D7">
        <w:trPr>
          <w:trHeight w:val="412"/>
        </w:trPr>
        <w:tc>
          <w:tcPr>
            <w:tcW w:w="4785" w:type="dxa"/>
          </w:tcPr>
          <w:p w:rsidR="00394110" w:rsidRPr="00643EBA" w:rsidRDefault="00394110" w:rsidP="009C34D7">
            <w:pPr>
              <w:pStyle w:val="a3"/>
              <w:ind w:firstLine="0"/>
            </w:pPr>
            <w:r w:rsidRPr="00643EBA">
              <w:t>Ростов</w:t>
            </w:r>
          </w:p>
        </w:tc>
        <w:tc>
          <w:tcPr>
            <w:tcW w:w="4786" w:type="dxa"/>
          </w:tcPr>
          <w:p w:rsidR="00394110" w:rsidRPr="00643EBA" w:rsidRDefault="00394110" w:rsidP="009C34D7">
            <w:pPr>
              <w:pStyle w:val="a3"/>
              <w:ind w:firstLine="0"/>
            </w:pPr>
            <w:r w:rsidRPr="00643EBA">
              <w:t>Ростовский кремль;</w:t>
            </w:r>
          </w:p>
          <w:p w:rsidR="00394110" w:rsidRPr="00643EBA" w:rsidRDefault="00394110" w:rsidP="009C34D7">
            <w:pPr>
              <w:pStyle w:val="a3"/>
              <w:ind w:firstLine="0"/>
            </w:pPr>
            <w:r w:rsidRPr="00643EBA">
              <w:t>Ростовская финифть.</w:t>
            </w:r>
          </w:p>
        </w:tc>
      </w:tr>
      <w:tr w:rsidR="00394110" w:rsidRPr="00643EBA" w:rsidTr="009C34D7">
        <w:trPr>
          <w:trHeight w:val="412"/>
        </w:trPr>
        <w:tc>
          <w:tcPr>
            <w:tcW w:w="4785" w:type="dxa"/>
          </w:tcPr>
          <w:p w:rsidR="00394110" w:rsidRPr="00643EBA" w:rsidRDefault="00BC4511" w:rsidP="009C34D7">
            <w:pPr>
              <w:pStyle w:val="a3"/>
              <w:ind w:firstLine="0"/>
            </w:pPr>
            <w:r w:rsidRPr="00643EBA">
              <w:t>Углич</w:t>
            </w:r>
          </w:p>
        </w:tc>
        <w:tc>
          <w:tcPr>
            <w:tcW w:w="4786" w:type="dxa"/>
          </w:tcPr>
          <w:p w:rsidR="00394110" w:rsidRPr="00643EBA" w:rsidRDefault="00BC4511" w:rsidP="009C34D7">
            <w:pPr>
              <w:pStyle w:val="a3"/>
              <w:ind w:firstLine="0"/>
            </w:pPr>
            <w:r w:rsidRPr="00643EBA">
              <w:t>Угличская ГЭС;</w:t>
            </w:r>
          </w:p>
          <w:p w:rsidR="00BC4511" w:rsidRPr="00643EBA" w:rsidRDefault="00BC4511" w:rsidP="009C34D7">
            <w:pPr>
              <w:pStyle w:val="a3"/>
              <w:ind w:firstLine="0"/>
            </w:pPr>
            <w:r w:rsidRPr="00643EBA">
              <w:t xml:space="preserve">Часовой завод. </w:t>
            </w:r>
          </w:p>
        </w:tc>
      </w:tr>
    </w:tbl>
    <w:p w:rsidR="0040127C" w:rsidRPr="00643EBA" w:rsidRDefault="0040127C" w:rsidP="0077370D">
      <w:pPr>
        <w:pStyle w:val="a3"/>
        <w:ind w:firstLine="0"/>
        <w:rPr>
          <w:lang w:val="en-US"/>
        </w:rPr>
      </w:pPr>
    </w:p>
    <w:p w:rsidR="0040127C" w:rsidRPr="00643EBA" w:rsidRDefault="0040127C" w:rsidP="0077370D">
      <w:pPr>
        <w:pStyle w:val="a3"/>
        <w:ind w:firstLine="0"/>
      </w:pPr>
      <w:r w:rsidRPr="00643EBA">
        <w:rPr>
          <w:lang w:val="en-US"/>
        </w:rPr>
        <w:t>IV</w:t>
      </w:r>
      <w:r w:rsidRPr="00643EBA">
        <w:t xml:space="preserve">. Закрепление изученного материала. </w:t>
      </w:r>
    </w:p>
    <w:p w:rsidR="0040127C" w:rsidRPr="00643EBA" w:rsidRDefault="0040127C" w:rsidP="0077370D">
      <w:pPr>
        <w:pStyle w:val="a3"/>
        <w:ind w:firstLine="0"/>
      </w:pPr>
      <w:r w:rsidRPr="00643EBA">
        <w:t xml:space="preserve">     </w:t>
      </w:r>
      <w:r w:rsidR="0048626C" w:rsidRPr="00643EBA">
        <w:t>1.</w:t>
      </w:r>
      <w:r w:rsidRPr="00643EBA">
        <w:t xml:space="preserve">  Прослушивание песни</w:t>
      </w:r>
      <w:r w:rsidR="00F73E24" w:rsidRPr="00643EBA">
        <w:t xml:space="preserve"> « Золотое кольцо»</w:t>
      </w:r>
      <w:r w:rsidR="00C821EF">
        <w:t xml:space="preserve"> (</w:t>
      </w:r>
      <w:r w:rsidR="00D854A0" w:rsidRPr="00643EBA">
        <w:t>со слайдами достопримечательностей)</w:t>
      </w:r>
    </w:p>
    <w:p w:rsidR="0040127C" w:rsidRPr="00643EBA" w:rsidRDefault="0040127C" w:rsidP="0077370D">
      <w:pPr>
        <w:pStyle w:val="a3"/>
        <w:ind w:firstLine="0"/>
      </w:pPr>
      <w:r w:rsidRPr="00643EBA">
        <w:t>- Какие города, в которых мы побывали на уроке</w:t>
      </w:r>
      <w:r w:rsidR="002C1178" w:rsidRPr="00643EBA">
        <w:t xml:space="preserve">, </w:t>
      </w:r>
      <w:r w:rsidRPr="00643EBA">
        <w:t>упоминались в песне?</w:t>
      </w:r>
    </w:p>
    <w:p w:rsidR="0040127C" w:rsidRPr="00643EBA" w:rsidRDefault="0040127C" w:rsidP="0077370D">
      <w:pPr>
        <w:pStyle w:val="a3"/>
        <w:ind w:firstLine="0"/>
      </w:pPr>
      <w:r w:rsidRPr="00643EBA">
        <w:t xml:space="preserve">- Какие новые названия городов вы услышали? О них вам расскажут ребята на следующем уроке. </w:t>
      </w:r>
    </w:p>
    <w:p w:rsidR="0048626C" w:rsidRPr="00643EBA" w:rsidRDefault="0048626C" w:rsidP="0077370D">
      <w:pPr>
        <w:pStyle w:val="a3"/>
        <w:ind w:firstLine="0"/>
      </w:pPr>
      <w:r w:rsidRPr="00643EBA">
        <w:t xml:space="preserve">     2. Первые итоги мини-проекта </w:t>
      </w:r>
      <w:r w:rsidR="00AF3929">
        <w:t>по искусству «Храмы</w:t>
      </w:r>
      <w:r w:rsidR="00C821EF">
        <w:t xml:space="preserve"> России» (</w:t>
      </w:r>
      <w:r w:rsidRPr="00643EBA">
        <w:t>показ рисунков</w:t>
      </w:r>
      <w:r w:rsidR="00AF3929">
        <w:t xml:space="preserve"> и моделей</w:t>
      </w:r>
      <w:r w:rsidRPr="00643EBA">
        <w:t>)</w:t>
      </w:r>
    </w:p>
    <w:p w:rsidR="00DA4F57" w:rsidRPr="00643EBA" w:rsidRDefault="00BC4511" w:rsidP="0077370D">
      <w:pPr>
        <w:pStyle w:val="a3"/>
        <w:ind w:firstLine="0"/>
      </w:pPr>
      <w:r w:rsidRPr="00643EBA">
        <w:rPr>
          <w:lang w:val="en-US"/>
        </w:rPr>
        <w:t>V</w:t>
      </w:r>
      <w:r w:rsidRPr="00643EBA">
        <w:t xml:space="preserve">. Рефлексия. </w:t>
      </w:r>
    </w:p>
    <w:p w:rsidR="0040127C" w:rsidRPr="00643EBA" w:rsidRDefault="0040127C" w:rsidP="0077370D">
      <w:pPr>
        <w:pStyle w:val="a3"/>
        <w:ind w:firstLine="0"/>
      </w:pPr>
      <w:r w:rsidRPr="00643EBA">
        <w:t>- Какие города входят в Золотое кольцо России?</w:t>
      </w:r>
    </w:p>
    <w:p w:rsidR="0040127C" w:rsidRPr="00643EBA" w:rsidRDefault="0040127C" w:rsidP="0077370D">
      <w:pPr>
        <w:pStyle w:val="a3"/>
        <w:ind w:firstLine="0"/>
      </w:pPr>
      <w:r w:rsidRPr="00643EBA">
        <w:t>- Почему оно наз</w:t>
      </w:r>
      <w:r w:rsidR="00D854A0" w:rsidRPr="00643EBA">
        <w:t>вано золотым?</w:t>
      </w:r>
      <w:r w:rsidRPr="00643EBA">
        <w:t xml:space="preserve"> </w:t>
      </w:r>
    </w:p>
    <w:p w:rsidR="0040127C" w:rsidRPr="00643EBA" w:rsidRDefault="0040127C" w:rsidP="0077370D">
      <w:pPr>
        <w:pStyle w:val="a3"/>
        <w:ind w:firstLine="0"/>
      </w:pPr>
      <w:r w:rsidRPr="00643EBA">
        <w:rPr>
          <w:lang w:val="en-US"/>
        </w:rPr>
        <w:t>VI</w:t>
      </w:r>
      <w:r w:rsidRPr="00643EBA">
        <w:t xml:space="preserve">. Выставление оценок. </w:t>
      </w:r>
    </w:p>
    <w:p w:rsidR="0040127C" w:rsidRPr="00643EBA" w:rsidRDefault="002C1178" w:rsidP="0077370D">
      <w:pPr>
        <w:pStyle w:val="a3"/>
        <w:ind w:firstLine="0"/>
      </w:pPr>
      <w:r w:rsidRPr="00643EBA">
        <w:t xml:space="preserve">       Домашнее задание: - чтение текста о городах в учебнике;</w:t>
      </w:r>
    </w:p>
    <w:p w:rsidR="002C1178" w:rsidRPr="00643EBA" w:rsidRDefault="002C1178" w:rsidP="0077370D">
      <w:pPr>
        <w:pStyle w:val="a3"/>
        <w:ind w:firstLine="0"/>
      </w:pPr>
      <w:r w:rsidRPr="00643EBA">
        <w:t xml:space="preserve">                                         - работа с дополнительной литературой;</w:t>
      </w:r>
    </w:p>
    <w:p w:rsidR="002C1178" w:rsidRPr="00643EBA" w:rsidRDefault="002C1178" w:rsidP="0077370D">
      <w:pPr>
        <w:pStyle w:val="a3"/>
        <w:ind w:firstLine="0"/>
      </w:pPr>
      <w:r w:rsidRPr="00643EBA">
        <w:t xml:space="preserve">                         </w:t>
      </w:r>
      <w:r w:rsidR="00AF3929">
        <w:t xml:space="preserve">                - задания №1, №2</w:t>
      </w:r>
      <w:r w:rsidRPr="00643EBA">
        <w:t xml:space="preserve"> в «Рабочей тетради»;</w:t>
      </w:r>
    </w:p>
    <w:p w:rsidR="002C1178" w:rsidRPr="00643EBA" w:rsidRDefault="002C1178" w:rsidP="0077370D">
      <w:pPr>
        <w:pStyle w:val="a3"/>
        <w:ind w:firstLine="0"/>
      </w:pPr>
      <w:r w:rsidRPr="00643EBA">
        <w:t xml:space="preserve">  </w:t>
      </w:r>
      <w:r w:rsidR="0048626C" w:rsidRPr="00643EBA">
        <w:t xml:space="preserve">                                       - продолжить работу над</w:t>
      </w:r>
      <w:r w:rsidR="00AF3929">
        <w:t xml:space="preserve"> межпредм</w:t>
      </w:r>
      <w:r w:rsidR="0093065D">
        <w:t>етным мини-</w:t>
      </w:r>
      <w:r w:rsidR="00AF3929">
        <w:t xml:space="preserve">проектом </w:t>
      </w:r>
      <w:r w:rsidR="0025615F">
        <w:t xml:space="preserve"> «</w:t>
      </w:r>
      <w:r w:rsidR="00AF3929">
        <w:t>Храмы</w:t>
      </w:r>
      <w:r w:rsidR="0048626C" w:rsidRPr="00643EBA">
        <w:t xml:space="preserve"> Ро</w:t>
      </w:r>
      <w:r w:rsidR="0048626C" w:rsidRPr="00643EBA">
        <w:t>с</w:t>
      </w:r>
      <w:r w:rsidR="0048626C" w:rsidRPr="00643EBA">
        <w:t xml:space="preserve">сии» </w:t>
      </w:r>
    </w:p>
    <w:p w:rsidR="002C1178" w:rsidRPr="00643EBA" w:rsidRDefault="002C1178" w:rsidP="0077370D">
      <w:pPr>
        <w:pStyle w:val="a3"/>
        <w:ind w:firstLine="0"/>
      </w:pPr>
      <w:r w:rsidRPr="00643EBA">
        <w:t xml:space="preserve">                                        </w:t>
      </w:r>
    </w:p>
    <w:sectPr w:rsidR="002C1178" w:rsidRPr="00643EBA" w:rsidSect="002C11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compat/>
  <w:rsids>
    <w:rsidRoot w:val="00E2449C"/>
    <w:rsid w:val="0025615F"/>
    <w:rsid w:val="002C1178"/>
    <w:rsid w:val="00387312"/>
    <w:rsid w:val="00394110"/>
    <w:rsid w:val="003C005C"/>
    <w:rsid w:val="0040127C"/>
    <w:rsid w:val="00433F88"/>
    <w:rsid w:val="0048626C"/>
    <w:rsid w:val="005B3D84"/>
    <w:rsid w:val="005E13CD"/>
    <w:rsid w:val="00610D0C"/>
    <w:rsid w:val="00643EBA"/>
    <w:rsid w:val="006E230F"/>
    <w:rsid w:val="006F6E42"/>
    <w:rsid w:val="00710A7E"/>
    <w:rsid w:val="0077370D"/>
    <w:rsid w:val="007810F3"/>
    <w:rsid w:val="007B259C"/>
    <w:rsid w:val="0093065D"/>
    <w:rsid w:val="009C34D7"/>
    <w:rsid w:val="00A40889"/>
    <w:rsid w:val="00AC6E87"/>
    <w:rsid w:val="00AE43C7"/>
    <w:rsid w:val="00AF3929"/>
    <w:rsid w:val="00B05E33"/>
    <w:rsid w:val="00BC4511"/>
    <w:rsid w:val="00C7314C"/>
    <w:rsid w:val="00C821EF"/>
    <w:rsid w:val="00D22DCE"/>
    <w:rsid w:val="00D854A0"/>
    <w:rsid w:val="00D875C1"/>
    <w:rsid w:val="00DA06ED"/>
    <w:rsid w:val="00DA4F57"/>
    <w:rsid w:val="00E2449C"/>
    <w:rsid w:val="00EB61F4"/>
    <w:rsid w:val="00F01BD0"/>
    <w:rsid w:val="00F73E24"/>
    <w:rsid w:val="00FE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9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49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A4F57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7A7F-E33F-4410-97ED-BD8BA43E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foxnet</dc:creator>
  <cp:lastModifiedBy>Наташа</cp:lastModifiedBy>
  <cp:revision>2</cp:revision>
  <cp:lastPrinted>2013-04-24T17:59:00Z</cp:lastPrinted>
  <dcterms:created xsi:type="dcterms:W3CDTF">2016-06-12T13:48:00Z</dcterms:created>
  <dcterms:modified xsi:type="dcterms:W3CDTF">2016-06-12T13:48:00Z</dcterms:modified>
</cp:coreProperties>
</file>